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after="160" w:line="520" w:lineRule="exact"/>
        <w:rPr>
          <w:rFonts w:hint="eastAsia" w:ascii="仿宋" w:hAnsi="仿宋" w:eastAsia="仿宋" w:cs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 xml:space="preserve">附件2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Cs/>
          <w:sz w:val="32"/>
          <w:szCs w:val="32"/>
        </w:rPr>
        <w:t>培训负责人登记表</w:t>
      </w:r>
    </w:p>
    <w:p>
      <w:pPr>
        <w:wordWrap w:val="0"/>
        <w:spacing w:after="160" w:line="520" w:lineRule="exac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wordWrap w:val="0"/>
        <w:spacing w:after="160"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项目负责人登记表</w:t>
      </w:r>
    </w:p>
    <w:tbl>
      <w:tblPr>
        <w:tblStyle w:val="26"/>
        <w:tblpPr w:leftFromText="180" w:rightFromText="180" w:vertAnchor="text" w:horzAnchor="page" w:tblpX="1354" w:tblpY="393"/>
        <w:tblOverlap w:val="never"/>
        <w:tblW w:w="92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060"/>
        <w:gridCol w:w="1725"/>
        <w:gridCol w:w="30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协会名称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微信号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after="16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wordWrap w:val="0"/>
        <w:spacing w:after="160" w:line="520" w:lineRule="exact"/>
        <w:ind w:firstLine="60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wordWrap w:val="0"/>
        <w:spacing w:after="160" w:line="520" w:lineRule="exac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wordWrap w:val="0"/>
        <w:spacing w:after="160" w:line="520" w:lineRule="exac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wordWrap w:val="0"/>
        <w:spacing w:after="160" w:line="520" w:lineRule="exac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wordWrap w:val="0"/>
        <w:spacing w:after="160" w:line="520" w:lineRule="exac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wordWrap w:val="0"/>
        <w:spacing w:after="160" w:line="520" w:lineRule="exac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wordWrap w:val="0"/>
        <w:spacing w:after="160" w:line="520" w:lineRule="exac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wordWrap w:val="0"/>
        <w:spacing w:after="160" w:line="520" w:lineRule="exac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wordWrap w:val="0"/>
        <w:spacing w:after="160" w:line="520" w:lineRule="exac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wordWrap w:val="0"/>
        <w:spacing w:after="160" w:line="520" w:lineRule="exac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wordWrap w:val="0"/>
        <w:spacing w:after="160" w:line="520" w:lineRule="exac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wordWrap w:val="0"/>
        <w:spacing w:after="160" w:line="520" w:lineRule="exac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wordWrap w:val="0"/>
        <w:spacing w:after="160" w:line="520" w:lineRule="exac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wordWrap w:val="0"/>
        <w:spacing w:after="160" w:line="520" w:lineRule="exac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wordWrap w:val="0"/>
        <w:spacing w:after="160" w:line="520" w:lineRule="exact"/>
        <w:rPr>
          <w:rFonts w:hint="eastAsia" w:ascii="仿宋" w:hAnsi="仿宋" w:eastAsia="仿宋" w:cs="仿宋"/>
          <w:bCs/>
          <w:sz w:val="32"/>
          <w:szCs w:val="32"/>
        </w:rPr>
        <w:sectPr>
          <w:footerReference r:id="rId3" w:type="default"/>
          <w:pgSz w:w="11906" w:h="16838"/>
          <w:pgMar w:top="1701" w:right="1440" w:bottom="1440" w:left="1440" w:header="708" w:footer="708" w:gutter="0"/>
          <w:cols w:space="720" w:num="1"/>
          <w:docGrid w:linePitch="360" w:charSpace="6144"/>
        </w:sectPr>
      </w:pPr>
    </w:p>
    <w:p>
      <w:pPr>
        <w:wordWrap w:val="0"/>
        <w:spacing w:after="160" w:line="520" w:lineRule="exac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附件3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Cs/>
          <w:sz w:val="32"/>
          <w:szCs w:val="32"/>
        </w:rPr>
        <w:t>报名表</w:t>
      </w:r>
    </w:p>
    <w:p>
      <w:pPr>
        <w:wordWrap w:val="0"/>
        <w:spacing w:after="160" w:line="520" w:lineRule="exact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</w:t>
      </w:r>
      <w:r>
        <w:rPr>
          <w:rFonts w:hint="eastAsia" w:ascii="宋体" w:hAnsi="宋体" w:eastAsia="宋体" w:cs="宋体"/>
          <w:bCs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报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名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表</w:t>
      </w:r>
    </w:p>
    <w:p>
      <w:pPr>
        <w:wordWrap w:val="0"/>
        <w:spacing w:after="160" w:line="520" w:lineRule="exac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报名地</w:t>
      </w:r>
      <w:r>
        <w:rPr>
          <w:rFonts w:hint="eastAsia" w:ascii="仿宋" w:hAnsi="仿宋" w:eastAsia="仿宋" w:cs="仿宋"/>
          <w:bCs/>
          <w:sz w:val="32"/>
          <w:szCs w:val="32"/>
        </w:rPr>
        <w:t>名称：                          报名总人数：</w:t>
      </w:r>
    </w:p>
    <w:tbl>
      <w:tblPr>
        <w:tblStyle w:val="2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512"/>
        <w:gridCol w:w="2619"/>
        <w:gridCol w:w="2475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6" w:type="dxa"/>
            <w:vAlign w:val="center"/>
          </w:tcPr>
          <w:p>
            <w:pPr>
              <w:spacing w:after="160"/>
              <w:jc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512" w:type="dxa"/>
            <w:vAlign w:val="center"/>
          </w:tcPr>
          <w:p>
            <w:pPr>
              <w:spacing w:after="160"/>
              <w:jc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619" w:type="dxa"/>
            <w:vAlign w:val="center"/>
          </w:tcPr>
          <w:p>
            <w:pPr>
              <w:spacing w:after="160"/>
              <w:jc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2475" w:type="dxa"/>
            <w:vAlign w:val="center"/>
          </w:tcPr>
          <w:p>
            <w:pPr>
              <w:spacing w:after="160"/>
              <w:jc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残疾证号码</w:t>
            </w:r>
          </w:p>
        </w:tc>
        <w:tc>
          <w:tcPr>
            <w:tcW w:w="1630" w:type="dxa"/>
            <w:vAlign w:val="center"/>
          </w:tcPr>
          <w:p>
            <w:pPr>
              <w:spacing w:after="160"/>
              <w:jc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所在地区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6" w:type="dxa"/>
          </w:tcPr>
          <w:p>
            <w:pPr>
              <w:wordWrap w:val="0"/>
              <w:spacing w:after="160"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9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0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6" w:type="dxa"/>
          </w:tcPr>
          <w:p>
            <w:pPr>
              <w:wordWrap w:val="0"/>
              <w:spacing w:after="160"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9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0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6" w:type="dxa"/>
          </w:tcPr>
          <w:p>
            <w:pPr>
              <w:wordWrap w:val="0"/>
              <w:spacing w:after="160"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512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9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0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6" w:type="dxa"/>
          </w:tcPr>
          <w:p>
            <w:pPr>
              <w:wordWrap w:val="0"/>
              <w:spacing w:after="160"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512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9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0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6" w:type="dxa"/>
          </w:tcPr>
          <w:p>
            <w:pPr>
              <w:wordWrap w:val="0"/>
              <w:spacing w:after="160"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9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0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6" w:type="dxa"/>
          </w:tcPr>
          <w:p>
            <w:pPr>
              <w:wordWrap w:val="0"/>
              <w:spacing w:after="160"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512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9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0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6" w:type="dxa"/>
          </w:tcPr>
          <w:p>
            <w:pPr>
              <w:wordWrap w:val="0"/>
              <w:spacing w:after="160"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512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9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0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6" w:type="dxa"/>
          </w:tcPr>
          <w:p>
            <w:pPr>
              <w:wordWrap w:val="0"/>
              <w:spacing w:after="160"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512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9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0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6" w:type="dxa"/>
          </w:tcPr>
          <w:p>
            <w:pPr>
              <w:wordWrap w:val="0"/>
              <w:spacing w:after="160"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12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9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0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6" w:type="dxa"/>
          </w:tcPr>
          <w:p>
            <w:pPr>
              <w:wordWrap w:val="0"/>
              <w:spacing w:after="160" w:line="52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12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9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0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6" w:type="dxa"/>
          </w:tcPr>
          <w:p>
            <w:pPr>
              <w:wordWrap w:val="0"/>
              <w:spacing w:after="160" w:line="52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512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9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0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6" w:type="dxa"/>
          </w:tcPr>
          <w:p>
            <w:pPr>
              <w:wordWrap w:val="0"/>
              <w:spacing w:after="160" w:line="52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512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9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0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6" w:type="dxa"/>
          </w:tcPr>
          <w:p>
            <w:pPr>
              <w:wordWrap w:val="0"/>
              <w:spacing w:after="160" w:line="52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512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9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0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6" w:type="dxa"/>
          </w:tcPr>
          <w:p>
            <w:pPr>
              <w:wordWrap w:val="0"/>
              <w:spacing w:after="160" w:line="52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512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9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0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6" w:type="dxa"/>
          </w:tcPr>
          <w:p>
            <w:pPr>
              <w:wordWrap w:val="0"/>
              <w:spacing w:after="160" w:line="52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512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9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0" w:type="dxa"/>
          </w:tcPr>
          <w:p>
            <w:pPr>
              <w:wordWrap w:val="0"/>
              <w:spacing w:after="160"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ordWrap w:val="0"/>
        <w:spacing w:after="160" w:line="520" w:lineRule="exact"/>
        <w:rPr>
          <w:rFonts w:hint="eastAsia" w:ascii="仿宋" w:hAnsi="仿宋" w:eastAsia="仿宋" w:cs="仿宋"/>
          <w:sz w:val="32"/>
          <w:szCs w:val="32"/>
          <w:lang w:eastAsia="zh-CN"/>
        </w:rPr>
        <w:sectPr>
          <w:pgSz w:w="11906" w:h="16838"/>
          <w:pgMar w:top="1134" w:right="1440" w:bottom="1157" w:left="1440" w:header="708" w:footer="709" w:gutter="0"/>
          <w:cols w:space="0" w:num="1"/>
          <w:rtlGutter w:val="0"/>
          <w:docGrid w:linePitch="360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 xml:space="preserve">培训班负责人签字：               填表日期：   年  月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p>
      <w:pPr>
        <w:wordWrap w:val="0"/>
        <w:spacing w:after="160" w:line="52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sectPr>
      <w:pgSz w:w="11906" w:h="16838"/>
      <w:pgMar w:top="1701" w:right="1440" w:bottom="1440" w:left="144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00" w:usb3="00000000" w:csb0="FFFFFF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9889835"/>
      <w:docPartObj>
        <w:docPartGallery w:val="autotext"/>
      </w:docPartObj>
    </w:sdtPr>
    <w:sdtContent>
      <w:p>
        <w:pPr>
          <w:pStyle w:val="1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800"/>
  <w:noPunctuationKerning w:val="1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B77E1"/>
    <w:rsid w:val="0004157B"/>
    <w:rsid w:val="000B77E1"/>
    <w:rsid w:val="00166325"/>
    <w:rsid w:val="00236EF9"/>
    <w:rsid w:val="00266572"/>
    <w:rsid w:val="004273D6"/>
    <w:rsid w:val="00547F87"/>
    <w:rsid w:val="0059072E"/>
    <w:rsid w:val="005B5480"/>
    <w:rsid w:val="006374FF"/>
    <w:rsid w:val="00712695"/>
    <w:rsid w:val="00757234"/>
    <w:rsid w:val="00812C4A"/>
    <w:rsid w:val="00821356"/>
    <w:rsid w:val="0087293F"/>
    <w:rsid w:val="008768E5"/>
    <w:rsid w:val="008A2DD7"/>
    <w:rsid w:val="009216B9"/>
    <w:rsid w:val="00940268"/>
    <w:rsid w:val="009519C5"/>
    <w:rsid w:val="00A134C5"/>
    <w:rsid w:val="00A52BBE"/>
    <w:rsid w:val="00BA5395"/>
    <w:rsid w:val="00C1362B"/>
    <w:rsid w:val="00C36DD1"/>
    <w:rsid w:val="00C5268D"/>
    <w:rsid w:val="00C75846"/>
    <w:rsid w:val="00C870C4"/>
    <w:rsid w:val="00CF5511"/>
    <w:rsid w:val="00D62CFA"/>
    <w:rsid w:val="00D67CAA"/>
    <w:rsid w:val="00D9370B"/>
    <w:rsid w:val="00E853D6"/>
    <w:rsid w:val="00ED730F"/>
    <w:rsid w:val="011A49D8"/>
    <w:rsid w:val="03B96C0D"/>
    <w:rsid w:val="06BC0DDA"/>
    <w:rsid w:val="0B520C21"/>
    <w:rsid w:val="11AD29D8"/>
    <w:rsid w:val="14381C19"/>
    <w:rsid w:val="1A8A4C75"/>
    <w:rsid w:val="353343EC"/>
    <w:rsid w:val="35D339A8"/>
    <w:rsid w:val="387B116C"/>
    <w:rsid w:val="428E721A"/>
    <w:rsid w:val="42DE3DB0"/>
    <w:rsid w:val="545515FE"/>
    <w:rsid w:val="56221FBB"/>
    <w:rsid w:val="69A52D42"/>
    <w:rsid w:val="73D820BF"/>
    <w:rsid w:val="7B4F5282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iPriority="8" w:semiHidden="0" w:name="heading 2"/>
    <w:lsdException w:qFormat="1" w:uiPriority="9" w:semiHidden="0" w:name="heading 3"/>
    <w:lsdException w:qFormat="1" w:uiPriority="10" w:semiHidden="0" w:name="heading 4"/>
    <w:lsdException w:qFormat="1" w:uiPriority="11" w:semiHidden="0" w:name="heading 5"/>
    <w:lsdException w:qFormat="1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8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Malgun Gothic" w:hAnsi="Malgun Gothic" w:eastAsia="Times New Roman" w:cstheme="minorBidi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Malgun Gothic" w:hAnsi="Malgun Gothic" w:eastAsia="Times New Roman" w:cstheme="minorBidi"/>
      <w:sz w:val="28"/>
      <w:szCs w:val="28"/>
      <w:lang w:val="en-US" w:eastAsia="zh-CN" w:bidi="ar-SA"/>
    </w:rPr>
  </w:style>
  <w:style w:type="paragraph" w:styleId="3">
    <w:name w:val="heading 2"/>
    <w:next w:val="1"/>
    <w:unhideWhenUsed/>
    <w:qFormat/>
    <w:uiPriority w:val="8"/>
    <w:pPr>
      <w:jc w:val="both"/>
      <w:outlineLvl w:val="1"/>
    </w:pPr>
    <w:rPr>
      <w:rFonts w:ascii="Malgun Gothic" w:hAnsi="Malgun Gothic" w:eastAsia="Times New Roman" w:cstheme="minorBidi"/>
      <w:sz w:val="21"/>
      <w:szCs w:val="21"/>
      <w:lang w:val="en-US" w:eastAsia="zh-CN" w:bidi="ar-SA"/>
    </w:rPr>
  </w:style>
  <w:style w:type="paragraph" w:styleId="4">
    <w:name w:val="heading 3"/>
    <w:next w:val="1"/>
    <w:unhideWhenUsed/>
    <w:qFormat/>
    <w:uiPriority w:val="9"/>
    <w:pPr>
      <w:ind w:left="1000" w:hanging="400"/>
      <w:jc w:val="both"/>
      <w:outlineLvl w:val="2"/>
    </w:pPr>
    <w:rPr>
      <w:rFonts w:ascii="Malgun Gothic" w:hAnsi="Malgun Gothic" w:eastAsia="Times New Roman" w:cstheme="minorBidi"/>
      <w:sz w:val="21"/>
      <w:szCs w:val="21"/>
      <w:lang w:val="en-US" w:eastAsia="zh-CN" w:bidi="ar-SA"/>
    </w:rPr>
  </w:style>
  <w:style w:type="paragraph" w:styleId="5">
    <w:name w:val="heading 4"/>
    <w:next w:val="1"/>
    <w:unhideWhenUsed/>
    <w:qFormat/>
    <w:uiPriority w:val="10"/>
    <w:pPr>
      <w:ind w:left="1200" w:hanging="400"/>
      <w:jc w:val="both"/>
      <w:outlineLvl w:val="3"/>
    </w:pPr>
    <w:rPr>
      <w:rFonts w:ascii="Malgun Gothic" w:hAnsi="Malgun Gothic" w:eastAsia="Times New Roman" w:cstheme="minorBidi"/>
      <w:b/>
      <w:sz w:val="21"/>
      <w:szCs w:val="21"/>
      <w:lang w:val="en-US" w:eastAsia="zh-CN" w:bidi="ar-SA"/>
    </w:rPr>
  </w:style>
  <w:style w:type="paragraph" w:styleId="6">
    <w:name w:val="heading 5"/>
    <w:next w:val="1"/>
    <w:unhideWhenUsed/>
    <w:qFormat/>
    <w:uiPriority w:val="11"/>
    <w:pPr>
      <w:ind w:left="1400" w:hanging="400"/>
      <w:jc w:val="both"/>
      <w:outlineLvl w:val="4"/>
    </w:pPr>
    <w:rPr>
      <w:rFonts w:ascii="Malgun Gothic" w:hAnsi="Malgun Gothic" w:eastAsia="Times New Roman" w:cstheme="minorBidi"/>
      <w:sz w:val="21"/>
      <w:szCs w:val="21"/>
      <w:lang w:val="en-US" w:eastAsia="zh-CN" w:bidi="ar-SA"/>
    </w:rPr>
  </w:style>
  <w:style w:type="paragraph" w:styleId="7">
    <w:name w:val="heading 6"/>
    <w:next w:val="1"/>
    <w:unhideWhenUsed/>
    <w:qFormat/>
    <w:uiPriority w:val="12"/>
    <w:pPr>
      <w:ind w:left="1600" w:hanging="400"/>
      <w:jc w:val="both"/>
      <w:outlineLvl w:val="5"/>
    </w:pPr>
    <w:rPr>
      <w:rFonts w:ascii="Malgun Gothic" w:hAnsi="Malgun Gothic" w:eastAsia="Times New Roman" w:cstheme="minorBidi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Malgun Gothic" w:hAnsi="Malgun Gothic" w:eastAsia="Times New Roman" w:cstheme="minorBidi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Malgun Gothic" w:hAnsi="Malgun Gothic" w:eastAsia="Times New Roman" w:cstheme="minorBidi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Malgun Gothic" w:hAnsi="Malgun Gothic" w:eastAsia="Times New Roman" w:cstheme="minorBidi"/>
      <w:sz w:val="21"/>
      <w:szCs w:val="21"/>
      <w:lang w:val="en-US" w:eastAsia="zh-CN" w:bidi="ar-SA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Malgun Gothic" w:hAnsi="Malgun Gothic" w:eastAsia="Times New Roman" w:cstheme="minorBidi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Malgun Gothic" w:hAnsi="Malgun Gothic" w:eastAsia="Times New Roman" w:cstheme="minorBidi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Malgun Gothic" w:hAnsi="Malgun Gothic" w:eastAsia="Times New Roman" w:cstheme="minorBidi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Malgun Gothic" w:hAnsi="Malgun Gothic" w:eastAsia="Times New Roman" w:cstheme="minorBidi"/>
      <w:sz w:val="21"/>
      <w:szCs w:val="21"/>
      <w:lang w:val="en-US" w:eastAsia="zh-CN" w:bidi="ar-SA"/>
    </w:rPr>
  </w:style>
  <w:style w:type="paragraph" w:styleId="15">
    <w:name w:val="Balloon Text"/>
    <w:basedOn w:val="1"/>
    <w:link w:val="55"/>
    <w:qFormat/>
    <w:uiPriority w:val="0"/>
    <w:rPr>
      <w:sz w:val="18"/>
      <w:szCs w:val="18"/>
    </w:rPr>
  </w:style>
  <w:style w:type="paragraph" w:styleId="16">
    <w:name w:val="footer"/>
    <w:basedOn w:val="1"/>
    <w:link w:val="5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7">
    <w:name w:val="header"/>
    <w:basedOn w:val="1"/>
    <w:link w:val="5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next w:val="1"/>
    <w:unhideWhenUsed/>
    <w:qFormat/>
    <w:uiPriority w:val="28"/>
    <w:pPr>
      <w:jc w:val="both"/>
    </w:pPr>
    <w:rPr>
      <w:rFonts w:ascii="Malgun Gothic" w:hAnsi="Malgun Gothic" w:eastAsia="Times New Roman" w:cstheme="minorBidi"/>
      <w:sz w:val="21"/>
      <w:szCs w:val="21"/>
      <w:lang w:val="en-US" w:eastAsia="zh-CN" w:bidi="ar-SA"/>
    </w:rPr>
  </w:style>
  <w:style w:type="paragraph" w:styleId="19">
    <w:name w:val="toc 4"/>
    <w:next w:val="1"/>
    <w:unhideWhenUsed/>
    <w:qFormat/>
    <w:uiPriority w:val="31"/>
    <w:pPr>
      <w:ind w:left="1275"/>
      <w:jc w:val="both"/>
    </w:pPr>
    <w:rPr>
      <w:rFonts w:ascii="Malgun Gothic" w:hAnsi="Malgun Gothic" w:eastAsia="Times New Roman" w:cstheme="minorBidi"/>
      <w:sz w:val="21"/>
      <w:szCs w:val="21"/>
      <w:lang w:val="en-US" w:eastAsia="zh-CN" w:bidi="ar-SA"/>
    </w:rPr>
  </w:style>
  <w:style w:type="paragraph" w:styleId="20">
    <w:name w:val="Subtitle"/>
    <w:qFormat/>
    <w:uiPriority w:val="16"/>
    <w:pPr>
      <w:jc w:val="center"/>
    </w:pPr>
    <w:rPr>
      <w:rFonts w:ascii="Malgun Gothic" w:hAnsi="Malgun Gothic" w:eastAsia="Times New Roman" w:cstheme="minorBidi"/>
      <w:sz w:val="24"/>
      <w:szCs w:val="24"/>
      <w:lang w:val="en-US" w:eastAsia="zh-CN" w:bidi="ar-SA"/>
    </w:rPr>
  </w:style>
  <w:style w:type="paragraph" w:styleId="21">
    <w:name w:val="toc 6"/>
    <w:next w:val="1"/>
    <w:unhideWhenUsed/>
    <w:qFormat/>
    <w:uiPriority w:val="33"/>
    <w:pPr>
      <w:ind w:left="2125"/>
      <w:jc w:val="both"/>
    </w:pPr>
    <w:rPr>
      <w:rFonts w:ascii="Malgun Gothic" w:hAnsi="Malgun Gothic" w:eastAsia="Times New Roman" w:cstheme="minorBidi"/>
      <w:sz w:val="21"/>
      <w:szCs w:val="21"/>
      <w:lang w:val="en-US" w:eastAsia="zh-CN" w:bidi="ar-SA"/>
    </w:rPr>
  </w:style>
  <w:style w:type="paragraph" w:styleId="22">
    <w:name w:val="toc 2"/>
    <w:next w:val="1"/>
    <w:unhideWhenUsed/>
    <w:qFormat/>
    <w:uiPriority w:val="29"/>
    <w:pPr>
      <w:ind w:left="425"/>
      <w:jc w:val="both"/>
    </w:pPr>
    <w:rPr>
      <w:rFonts w:ascii="Malgun Gothic" w:hAnsi="Malgun Gothic" w:eastAsia="Times New Roman" w:cstheme="minorBidi"/>
      <w:sz w:val="21"/>
      <w:szCs w:val="21"/>
      <w:lang w:val="en-US" w:eastAsia="zh-CN" w:bidi="ar-SA"/>
    </w:rPr>
  </w:style>
  <w:style w:type="paragraph" w:styleId="23">
    <w:name w:val="toc 9"/>
    <w:next w:val="1"/>
    <w:unhideWhenUsed/>
    <w:qFormat/>
    <w:uiPriority w:val="36"/>
    <w:pPr>
      <w:ind w:left="3400"/>
      <w:jc w:val="both"/>
    </w:pPr>
    <w:rPr>
      <w:rFonts w:ascii="Malgun Gothic" w:hAnsi="Malgun Gothic" w:eastAsia="Times New Roman" w:cstheme="minorBidi"/>
      <w:sz w:val="21"/>
      <w:szCs w:val="21"/>
      <w:lang w:val="en-US" w:eastAsia="zh-CN" w:bidi="ar-SA"/>
    </w:rPr>
  </w:style>
  <w:style w:type="paragraph" w:styleId="24">
    <w:name w:val="Normal (Web)"/>
    <w:basedOn w:val="1"/>
    <w:unhideWhenUsed/>
    <w:qFormat/>
    <w:uiPriority w:val="0"/>
    <w:rPr>
      <w:sz w:val="24"/>
      <w:szCs w:val="24"/>
    </w:rPr>
  </w:style>
  <w:style w:type="paragraph" w:styleId="25">
    <w:name w:val="Title"/>
    <w:qFormat/>
    <w:uiPriority w:val="6"/>
    <w:pPr>
      <w:jc w:val="center"/>
    </w:pPr>
    <w:rPr>
      <w:rFonts w:ascii="Malgun Gothic" w:hAnsi="Malgun Gothic" w:eastAsia="Times New Roman" w:cstheme="minorBidi"/>
      <w:b/>
      <w:sz w:val="32"/>
      <w:szCs w:val="32"/>
      <w:lang w:val="en-US" w:eastAsia="zh-CN" w:bidi="ar-SA"/>
    </w:rPr>
  </w:style>
  <w:style w:type="table" w:styleId="27">
    <w:name w:val="Table Grid"/>
    <w:basedOn w:val="26"/>
    <w:qFormat/>
    <w:uiPriority w:val="38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9">
    <w:name w:val="Strong"/>
    <w:qFormat/>
    <w:uiPriority w:val="20"/>
    <w:rPr>
      <w:b/>
      <w:w w:val="100"/>
      <w:sz w:val="21"/>
      <w:szCs w:val="21"/>
      <w:shd w:val="clear" w:color="000000" w:fill="auto"/>
    </w:rPr>
  </w:style>
  <w:style w:type="character" w:styleId="30">
    <w:name w:val="Emphasis"/>
    <w:qFormat/>
    <w:uiPriority w:val="18"/>
    <w:rPr>
      <w:i/>
      <w:w w:val="100"/>
      <w:sz w:val="21"/>
      <w:szCs w:val="21"/>
      <w:shd w:val="clear" w:color="000000" w:fill="auto"/>
    </w:rPr>
  </w:style>
  <w:style w:type="character" w:styleId="31">
    <w:name w:val="Hyperlink"/>
    <w:basedOn w:val="28"/>
    <w:unhideWhenUsed/>
    <w:qFormat/>
    <w:uiPriority w:val="0"/>
    <w:rPr>
      <w:color w:val="0000FF"/>
      <w:w w:val="100"/>
      <w:sz w:val="20"/>
      <w:szCs w:val="20"/>
      <w:u w:val="single"/>
      <w:shd w:val="clear" w:color="auto" w:fill="auto"/>
    </w:rPr>
  </w:style>
  <w:style w:type="paragraph" w:styleId="32">
    <w:name w:val="No Spacing"/>
    <w:qFormat/>
    <w:uiPriority w:val="5"/>
    <w:pPr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character" w:customStyle="1" w:styleId="33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4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5">
    <w:name w:val="Quote"/>
    <w:qFormat/>
    <w:uiPriority w:val="21"/>
    <w:pPr>
      <w:ind w:left="864" w:right="864"/>
      <w:jc w:val="center"/>
    </w:pPr>
    <w:rPr>
      <w:rFonts w:ascii="Times New Roman" w:hAnsi="Times New Roman" w:eastAsia="Times New Roman" w:cstheme="minorBidi"/>
      <w:i/>
      <w:color w:val="404040"/>
      <w:sz w:val="21"/>
      <w:szCs w:val="21"/>
      <w:lang w:val="en-US" w:eastAsia="zh-CN" w:bidi="ar-SA"/>
    </w:rPr>
  </w:style>
  <w:style w:type="paragraph" w:styleId="36">
    <w:name w:val="Intense Quote"/>
    <w:qFormat/>
    <w:uiPriority w:val="22"/>
    <w:pPr>
      <w:ind w:left="950" w:right="950"/>
      <w:jc w:val="center"/>
    </w:pPr>
    <w:rPr>
      <w:rFonts w:ascii="Times New Roman" w:hAnsi="Times New Roman" w:eastAsia="Times New Roman" w:cstheme="minorBidi"/>
      <w:i/>
      <w:color w:val="5B9BD5"/>
      <w:sz w:val="21"/>
      <w:szCs w:val="21"/>
      <w:lang w:val="en-US" w:eastAsia="zh-CN" w:bidi="ar-SA"/>
    </w:rPr>
  </w:style>
  <w:style w:type="character" w:customStyle="1" w:styleId="37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8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9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40">
    <w:name w:val="List Paragraph"/>
    <w:qFormat/>
    <w:uiPriority w:val="26"/>
    <w:pPr>
      <w:ind w:left="850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customStyle="1" w:styleId="41">
    <w:name w:val="TOC 标题1"/>
    <w:unhideWhenUsed/>
    <w:qFormat/>
    <w:uiPriority w:val="27"/>
    <w:rPr>
      <w:rFonts w:ascii="Times New Roman" w:hAnsi="Times New Roman" w:eastAsia="Times New Roman" w:cstheme="minorBidi"/>
      <w:color w:val="2E74B5"/>
      <w:sz w:val="32"/>
      <w:szCs w:val="32"/>
      <w:lang w:val="en-US" w:eastAsia="zh-CN" w:bidi="ar-SA"/>
    </w:rPr>
  </w:style>
  <w:style w:type="paragraph" w:customStyle="1" w:styleId="42">
    <w:name w:val="无间隔1"/>
    <w:qFormat/>
    <w:uiPriority w:val="0"/>
    <w:pPr>
      <w:jc w:val="both"/>
    </w:pPr>
    <w:rPr>
      <w:rFonts w:ascii="Malgun Gothic" w:hAnsi="Malgun Gothic" w:eastAsia="Times New Roman" w:cstheme="minorBidi"/>
      <w:sz w:val="21"/>
      <w:szCs w:val="21"/>
      <w:lang w:val="en-US" w:eastAsia="zh-CN" w:bidi="ar-SA"/>
    </w:rPr>
  </w:style>
  <w:style w:type="character" w:customStyle="1" w:styleId="43">
    <w:name w:val="不明显强调11"/>
    <w:qFormat/>
    <w:uiPriority w:val="0"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44">
    <w:name w:val="明显强调11"/>
    <w:qFormat/>
    <w:uiPriority w:val="0"/>
    <w:rPr>
      <w:i/>
      <w:color w:val="5B9BD5"/>
      <w:w w:val="100"/>
      <w:sz w:val="21"/>
      <w:szCs w:val="21"/>
      <w:shd w:val="clear" w:color="000000" w:fill="auto"/>
    </w:rPr>
  </w:style>
  <w:style w:type="paragraph" w:customStyle="1" w:styleId="45">
    <w:name w:val="引用1"/>
    <w:qFormat/>
    <w:uiPriority w:val="0"/>
    <w:pPr>
      <w:ind w:left="864" w:right="864"/>
      <w:jc w:val="center"/>
    </w:pPr>
    <w:rPr>
      <w:rFonts w:ascii="Malgun Gothic" w:hAnsi="Malgun Gothic" w:eastAsia="Times New Roman" w:cstheme="minorBidi"/>
      <w:i/>
      <w:color w:val="404040"/>
      <w:sz w:val="21"/>
      <w:szCs w:val="21"/>
      <w:lang w:val="en-US" w:eastAsia="zh-CN" w:bidi="ar-SA"/>
    </w:rPr>
  </w:style>
  <w:style w:type="paragraph" w:customStyle="1" w:styleId="46">
    <w:name w:val="明显引用1"/>
    <w:qFormat/>
    <w:uiPriority w:val="0"/>
    <w:pPr>
      <w:ind w:left="950" w:right="950"/>
      <w:jc w:val="center"/>
    </w:pPr>
    <w:rPr>
      <w:rFonts w:ascii="Malgun Gothic" w:hAnsi="Malgun Gothic" w:eastAsia="Times New Roman" w:cstheme="minorBidi"/>
      <w:i/>
      <w:color w:val="5B9BD5"/>
      <w:sz w:val="21"/>
      <w:szCs w:val="21"/>
      <w:lang w:val="en-US" w:eastAsia="zh-CN" w:bidi="ar-SA"/>
    </w:rPr>
  </w:style>
  <w:style w:type="character" w:customStyle="1" w:styleId="47">
    <w:name w:val="不明显参考11"/>
    <w:qFormat/>
    <w:uiPriority w:val="0"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48">
    <w:name w:val="明显参考11"/>
    <w:qFormat/>
    <w:uiPriority w:val="0"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49">
    <w:name w:val="书籍标题11"/>
    <w:qFormat/>
    <w:uiPriority w:val="0"/>
    <w:rPr>
      <w:b/>
      <w:i/>
      <w:w w:val="100"/>
      <w:sz w:val="21"/>
      <w:szCs w:val="21"/>
      <w:shd w:val="clear" w:color="000000" w:fill="auto"/>
    </w:rPr>
  </w:style>
  <w:style w:type="paragraph" w:customStyle="1" w:styleId="50">
    <w:name w:val="列表段落1"/>
    <w:qFormat/>
    <w:uiPriority w:val="0"/>
    <w:pPr>
      <w:ind w:left="850"/>
      <w:jc w:val="both"/>
    </w:pPr>
    <w:rPr>
      <w:rFonts w:ascii="Malgun Gothic" w:hAnsi="Malgun Gothic" w:eastAsia="Times New Roman" w:cstheme="minorBidi"/>
      <w:sz w:val="21"/>
      <w:szCs w:val="21"/>
      <w:lang w:val="en-US" w:eastAsia="zh-CN" w:bidi="ar-SA"/>
    </w:rPr>
  </w:style>
  <w:style w:type="paragraph" w:customStyle="1" w:styleId="51">
    <w:name w:val="TOC 标题11"/>
    <w:unhideWhenUsed/>
    <w:qFormat/>
    <w:uiPriority w:val="0"/>
    <w:pPr>
      <w:jc w:val="both"/>
    </w:pPr>
    <w:rPr>
      <w:rFonts w:ascii="Malgun Gothic" w:hAnsi="Malgun Gothic" w:eastAsia="Times New Roman" w:cstheme="minorBidi"/>
      <w:color w:val="2E74B5"/>
      <w:sz w:val="32"/>
      <w:szCs w:val="32"/>
      <w:lang w:val="en-US" w:eastAsia="zh-CN" w:bidi="ar-SA"/>
    </w:rPr>
  </w:style>
  <w:style w:type="paragraph" w:customStyle="1" w:styleId="52">
    <w:name w:val="p1"/>
    <w:basedOn w:val="1"/>
    <w:qFormat/>
    <w:uiPriority w:val="0"/>
    <w:rPr>
      <w:rFonts w:ascii="Helvetica Neue" w:hAnsi="Helvetica Neue" w:eastAsia="Helvetica Neue"/>
      <w:color w:val="00A2FF"/>
      <w:sz w:val="26"/>
      <w:szCs w:val="26"/>
    </w:rPr>
  </w:style>
  <w:style w:type="character" w:customStyle="1" w:styleId="53">
    <w:name w:val="页眉 Char"/>
    <w:basedOn w:val="28"/>
    <w:link w:val="17"/>
    <w:uiPriority w:val="0"/>
    <w:rPr>
      <w:rFonts w:ascii="Malgun Gothic" w:hAnsi="Malgun Gothic" w:eastAsia="Times New Roman" w:cstheme="minorBidi"/>
      <w:sz w:val="18"/>
      <w:szCs w:val="18"/>
    </w:rPr>
  </w:style>
  <w:style w:type="character" w:customStyle="1" w:styleId="54">
    <w:name w:val="页脚 Char"/>
    <w:basedOn w:val="28"/>
    <w:link w:val="16"/>
    <w:uiPriority w:val="99"/>
    <w:rPr>
      <w:rFonts w:ascii="Malgun Gothic" w:hAnsi="Malgun Gothic" w:eastAsia="Times New Roman" w:cstheme="minorBidi"/>
      <w:sz w:val="18"/>
      <w:szCs w:val="18"/>
    </w:rPr>
  </w:style>
  <w:style w:type="character" w:customStyle="1" w:styleId="55">
    <w:name w:val="批注框文本 Char"/>
    <w:basedOn w:val="28"/>
    <w:link w:val="15"/>
    <w:uiPriority w:val="0"/>
    <w:rPr>
      <w:rFonts w:ascii="Malgun Gothic" w:hAnsi="Malgun Gothic" w:eastAsia="Times New Roman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EA28E8-94B8-4AA1-9132-163BD78A48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339</Words>
  <Characters>1933</Characters>
  <Lines>16</Lines>
  <Paragraphs>4</Paragraphs>
  <TotalTime>1</TotalTime>
  <ScaleCrop>false</ScaleCrop>
  <LinksUpToDate>false</LinksUpToDate>
  <CharactersWithSpaces>2268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2020-04-27T02:45:00Z</dcterms:created>
  <dc:creator>admin</dc:creator>
  <cp:lastModifiedBy>韩宝霞</cp:lastModifiedBy>
  <cp:lastPrinted>2020-04-27T03:07:00Z</cp:lastPrinted>
  <dcterms:modified xsi:type="dcterms:W3CDTF">2020-04-27T03:26:24Z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